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3EA" w:rsidRPr="001831A6" w:rsidRDefault="007743EA" w:rsidP="007743EA">
      <w:pPr>
        <w:jc w:val="center"/>
        <w:rPr>
          <w:rFonts w:ascii="Times New Roman" w:hAnsi="Times New Roman" w:cs="Times New Roman"/>
          <w:sz w:val="32"/>
          <w:szCs w:val="32"/>
        </w:rPr>
      </w:pPr>
      <w:r w:rsidRPr="001831A6">
        <w:rPr>
          <w:rFonts w:ascii="Times New Roman" w:hAnsi="Times New Roman" w:cs="Times New Roman"/>
          <w:sz w:val="32"/>
          <w:szCs w:val="32"/>
        </w:rPr>
        <w:t>МБДОУ «Центр развития ребенк</w:t>
      </w:r>
      <w:proofErr w:type="gramStart"/>
      <w:r w:rsidRPr="001831A6">
        <w:rPr>
          <w:rFonts w:ascii="Times New Roman" w:hAnsi="Times New Roman" w:cs="Times New Roman"/>
          <w:sz w:val="32"/>
          <w:szCs w:val="32"/>
        </w:rPr>
        <w:t>а-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1831A6">
        <w:rPr>
          <w:rFonts w:ascii="Times New Roman" w:hAnsi="Times New Roman" w:cs="Times New Roman"/>
          <w:sz w:val="32"/>
          <w:szCs w:val="32"/>
        </w:rPr>
        <w:t>детский сад №4 города Арск»</w:t>
      </w:r>
    </w:p>
    <w:p w:rsidR="007743EA" w:rsidRDefault="007743EA" w:rsidP="007743EA">
      <w:pPr>
        <w:jc w:val="center"/>
        <w:rPr>
          <w:rFonts w:ascii="Times New Roman" w:hAnsi="Times New Roman" w:cs="Times New Roman"/>
          <w:sz w:val="32"/>
          <w:szCs w:val="32"/>
        </w:rPr>
      </w:pPr>
      <w:r w:rsidRPr="001831A6">
        <w:rPr>
          <w:rFonts w:ascii="Times New Roman" w:hAnsi="Times New Roman" w:cs="Times New Roman"/>
          <w:sz w:val="32"/>
          <w:szCs w:val="32"/>
        </w:rPr>
        <w:t>Арского муниципального района.</w:t>
      </w:r>
    </w:p>
    <w:p w:rsidR="00402CF4" w:rsidRDefault="007743E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743EA">
        <w:rPr>
          <w:rFonts w:ascii="Times New Roman" w:hAnsi="Times New Roman" w:cs="Times New Roman"/>
          <w:sz w:val="28"/>
          <w:szCs w:val="28"/>
        </w:rPr>
        <w:t xml:space="preserve">8.02 </w:t>
      </w:r>
      <w:r w:rsidRPr="007743EA">
        <w:rPr>
          <w:rFonts w:ascii="Times New Roman" w:hAnsi="Times New Roman" w:cs="Times New Roman"/>
          <w:sz w:val="28"/>
          <w:szCs w:val="28"/>
          <w:lang w:val="tt-RU"/>
        </w:rPr>
        <w:t>“</w:t>
      </w:r>
      <w:proofErr w:type="spellStart"/>
      <w:r w:rsidRPr="007743EA">
        <w:rPr>
          <w:rFonts w:ascii="Times New Roman" w:hAnsi="Times New Roman" w:cs="Times New Roman"/>
          <w:sz w:val="28"/>
          <w:szCs w:val="28"/>
        </w:rPr>
        <w:t>Аулак</w:t>
      </w:r>
      <w:proofErr w:type="spellEnd"/>
      <w:r w:rsidRPr="007743EA">
        <w:rPr>
          <w:rFonts w:ascii="Times New Roman" w:hAnsi="Times New Roman" w:cs="Times New Roman"/>
          <w:sz w:val="28"/>
          <w:szCs w:val="28"/>
        </w:rPr>
        <w:t xml:space="preserve"> </w:t>
      </w:r>
      <w:r w:rsidRPr="007743EA">
        <w:rPr>
          <w:rFonts w:ascii="Times New Roman" w:hAnsi="Times New Roman" w:cs="Times New Roman"/>
          <w:sz w:val="28"/>
          <w:szCs w:val="28"/>
          <w:lang w:val="tt-RU"/>
        </w:rPr>
        <w:t>өй йоласы”</w:t>
      </w:r>
    </w:p>
    <w:p w:rsidR="007743EA" w:rsidRPr="006347E9" w:rsidRDefault="006347E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347E9">
        <w:rPr>
          <w:rFonts w:ascii="Times New Roman" w:hAnsi="Times New Roman" w:cs="Times New Roman"/>
          <w:sz w:val="24"/>
          <w:szCs w:val="24"/>
          <w:lang w:val="tt-RU"/>
        </w:rPr>
        <w:t>Туган телләр һәм халыклар бердәмлеге елы кысаларында мәктәпкә әзерлек төркеме балалары "Аулак өй"  йоласын сәхнәләштерделәр.Әби- бабаларыбыз яшь чакта уйнаган уеннарын, җырларын, такмакларын бик теләп башкардылар. Тәрбиячеләр балаларны татар халкының милли гореф-гадәтләре белән таныштыруны дәвам итү; балаларда бу гореф гадәтләргә,йолаларга хөрмәт,ихтирам тәрбияләү,милли җырлы- биюле уеннар аша балаларда туган телгә карат  хөрмәт тәрбияләү, балаларның сүз байлыкларын арттыруны максат итеп куйдылар.</w:t>
      </w:r>
    </w:p>
    <w:p w:rsidR="006347E9" w:rsidRDefault="006347E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09875" cy="2107406"/>
            <wp:effectExtent l="0" t="0" r="0" b="7620"/>
            <wp:docPr id="1" name="Рисунок 1" descr="C:\Users\User\Downloads\аулак о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аулак о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374" cy="210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7E9" w:rsidRDefault="006347E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10.02 “Карга боткасы” йоласы.</w:t>
      </w:r>
    </w:p>
    <w:p w:rsidR="006347E9" w:rsidRDefault="006347E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347E9">
        <w:rPr>
          <w:rFonts w:ascii="Times New Roman" w:hAnsi="Times New Roman" w:cs="Times New Roman"/>
          <w:sz w:val="24"/>
          <w:szCs w:val="24"/>
          <w:lang w:val="tt-RU"/>
        </w:rPr>
        <w:t>Татар халкы гөр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еф - гадәтләргә бик бай халык, һ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 xml:space="preserve">әммәсе дә бик тирән эчтәлекле, тәрбияви чара булып тора.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Уртанчылар төркеме балалары “Карга боткасы” йоласын сәхнәләштерде.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Бәйрәм  күңел күтәренкелеге,үзара дусларча мөнәсәбәттә узды. </w:t>
      </w:r>
    </w:p>
    <w:p w:rsidR="006347E9" w:rsidRDefault="006347E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90775" cy="1793081"/>
            <wp:effectExtent l="0" t="0" r="0" b="0"/>
            <wp:docPr id="2" name="Рисунок 2" descr="C:\Users\User\Downloads\карга боткас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карга боткасы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498" cy="1792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7E9" w:rsidRPr="000C58EE" w:rsidRDefault="006347E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C58EE">
        <w:rPr>
          <w:rFonts w:ascii="Times New Roman" w:hAnsi="Times New Roman" w:cs="Times New Roman"/>
          <w:sz w:val="28"/>
          <w:szCs w:val="28"/>
          <w:lang w:val="tt-RU"/>
        </w:rPr>
        <w:t xml:space="preserve">15.02. Муса Җәлил – үлемсез </w:t>
      </w:r>
      <w:r w:rsidR="000C58EE" w:rsidRPr="000C58EE">
        <w:rPr>
          <w:rFonts w:ascii="Times New Roman" w:hAnsi="Times New Roman" w:cs="Times New Roman"/>
          <w:sz w:val="28"/>
          <w:szCs w:val="28"/>
          <w:lang w:val="tt-RU"/>
        </w:rPr>
        <w:t>шагыйрь</w:t>
      </w:r>
      <w:r w:rsidRPr="000C58E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347E9" w:rsidRDefault="006347E9">
      <w:pPr>
        <w:rPr>
          <w:lang w:val="tt-RU"/>
        </w:rPr>
      </w:pPr>
      <w:r w:rsidRPr="006347E9">
        <w:rPr>
          <w:rFonts w:ascii="Times New Roman" w:hAnsi="Times New Roman" w:cs="Times New Roman"/>
          <w:sz w:val="24"/>
          <w:szCs w:val="24"/>
          <w:lang w:val="tt-RU"/>
        </w:rPr>
        <w:t xml:space="preserve">Бүген шагыйрь, Советлар Союзы Герое Муса Җәлилнең  тууына 115 ел. 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у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ң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айдан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бакчабызда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«Муса 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абы</w:t>
      </w:r>
      <w:proofErr w:type="gramStart"/>
      <w:r w:rsidRPr="006347E9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634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балаларны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6347E9">
        <w:rPr>
          <w:rFonts w:ascii="Times New Roman" w:hAnsi="Times New Roman" w:cs="Times New Roman"/>
          <w:sz w:val="24"/>
          <w:szCs w:val="24"/>
        </w:rPr>
        <w:t xml:space="preserve"> дусты» 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исемле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347E9">
        <w:rPr>
          <w:rFonts w:ascii="Times New Roman" w:hAnsi="Times New Roman" w:cs="Times New Roman"/>
          <w:sz w:val="24"/>
          <w:szCs w:val="24"/>
        </w:rPr>
        <w:t>д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кич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 xml:space="preserve">ә </w:t>
      </w:r>
      <w:r w:rsidRPr="006347E9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утк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рдек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>. М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пк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347E9">
        <w:rPr>
          <w:rFonts w:ascii="Times New Roman" w:hAnsi="Times New Roman" w:cs="Times New Roman"/>
          <w:sz w:val="24"/>
          <w:szCs w:val="24"/>
        </w:rPr>
        <w:t xml:space="preserve"> 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зерлек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т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6347E9">
        <w:rPr>
          <w:rFonts w:ascii="Times New Roman" w:hAnsi="Times New Roman" w:cs="Times New Roman"/>
          <w:sz w:val="24"/>
          <w:szCs w:val="24"/>
        </w:rPr>
        <w:t>р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к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еменд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347E9">
        <w:rPr>
          <w:rFonts w:ascii="Times New Roman" w:hAnsi="Times New Roman" w:cs="Times New Roman"/>
          <w:sz w:val="24"/>
          <w:szCs w:val="24"/>
        </w:rPr>
        <w:t xml:space="preserve"> т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рбиял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347E9">
        <w:rPr>
          <w:rFonts w:ascii="Times New Roman" w:hAnsi="Times New Roman" w:cs="Times New Roman"/>
          <w:sz w:val="24"/>
          <w:szCs w:val="24"/>
        </w:rPr>
        <w:t>н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6347E9">
        <w:rPr>
          <w:rFonts w:ascii="Times New Roman" w:hAnsi="Times New Roman" w:cs="Times New Roman"/>
          <w:sz w:val="24"/>
          <w:szCs w:val="24"/>
        </w:rPr>
        <w:t xml:space="preserve">че 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 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шагыйрьне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 xml:space="preserve">ң </w:t>
      </w:r>
      <w:r w:rsidRPr="006347E9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шигырьл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рен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 с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йл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347E9">
        <w:rPr>
          <w:rFonts w:ascii="Times New Roman" w:hAnsi="Times New Roman" w:cs="Times New Roman"/>
          <w:sz w:val="24"/>
          <w:szCs w:val="24"/>
        </w:rPr>
        <w:t>дел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gramStart"/>
      <w:r w:rsidRPr="006347E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347E9">
        <w:rPr>
          <w:rFonts w:ascii="Times New Roman" w:hAnsi="Times New Roman" w:cs="Times New Roman"/>
          <w:sz w:val="24"/>
          <w:szCs w:val="24"/>
        </w:rPr>
        <w:t xml:space="preserve">,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җ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ырларын</w:t>
      </w:r>
      <w:proofErr w:type="spellEnd"/>
      <w:r w:rsidRPr="006347E9">
        <w:rPr>
          <w:rFonts w:ascii="Times New Roman" w:hAnsi="Times New Roman" w:cs="Times New Roman"/>
          <w:sz w:val="24"/>
          <w:szCs w:val="24"/>
        </w:rPr>
        <w:t xml:space="preserve">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җ</w:t>
      </w:r>
      <w:proofErr w:type="spellStart"/>
      <w:r w:rsidRPr="006347E9">
        <w:rPr>
          <w:rFonts w:ascii="Times New Roman" w:hAnsi="Times New Roman" w:cs="Times New Roman"/>
          <w:sz w:val="24"/>
          <w:szCs w:val="24"/>
        </w:rPr>
        <w:t>ырладылар</w:t>
      </w:r>
      <w:proofErr w:type="spellEnd"/>
      <w:r w:rsidRPr="006347E9">
        <w:rPr>
          <w:rFonts w:ascii="Times New Roman" w:hAnsi="Times New Roman" w:cs="Times New Roman"/>
          <w:sz w:val="24"/>
          <w:szCs w:val="24"/>
          <w:lang w:val="tt-RU"/>
        </w:rPr>
        <w:t xml:space="preserve">. Кичәдә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lastRenderedPageBreak/>
        <w:t>Мусаның  балачагы, сугыштагы батырлыгы турында сөйләштек,  балалар «Кызыл ромашка», «Карак песи» шигырьләрен сәхнәләштереп  күрсәттеләр. Муса Жәлилнең соклангыч батырлыгы, кызык шигырьләре балалар күңелендә  мәңге  сакланыр.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347E9">
        <w:rPr>
          <w:rFonts w:ascii="Times New Roman" w:hAnsi="Times New Roman" w:cs="Times New Roman"/>
          <w:sz w:val="24"/>
          <w:szCs w:val="24"/>
          <w:lang w:val="tt-RU"/>
        </w:rPr>
        <w:t>«Карак песи» шигырьләрен сәхнәләштереп  күрсәттеләр. Муса Жәлилнең соклангыч батырлыгы, кызык шигырьләре балалар күңелендә  мәңге  сакланыр</w:t>
      </w:r>
      <w:r>
        <w:rPr>
          <w:lang w:val="tt-RU"/>
        </w:rPr>
        <w:t>.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1808018"/>
            <wp:effectExtent l="0" t="0" r="0" b="1905"/>
            <wp:docPr id="3" name="Рисунок 3" descr="C:\Users\User\Desktop\на татарский конкурс\2549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татарский конкурс\254928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0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EE" w:rsidRDefault="000C58E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C58EE">
        <w:rPr>
          <w:rFonts w:ascii="Times New Roman" w:hAnsi="Times New Roman" w:cs="Times New Roman"/>
          <w:sz w:val="28"/>
          <w:szCs w:val="28"/>
          <w:lang w:val="tt-RU"/>
        </w:rPr>
        <w:t>18.02  “Туган тел” – гайлә фестивале.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C58EE">
        <w:rPr>
          <w:rFonts w:ascii="Times New Roman" w:hAnsi="Times New Roman" w:cs="Times New Roman"/>
          <w:sz w:val="24"/>
          <w:szCs w:val="24"/>
        </w:rPr>
        <w:t xml:space="preserve">6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нчы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тел"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гайлә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58EE">
        <w:rPr>
          <w:rFonts w:ascii="Times New Roman" w:hAnsi="Times New Roman" w:cs="Times New Roman"/>
          <w:sz w:val="24"/>
          <w:szCs w:val="24"/>
        </w:rPr>
        <w:t>фестивале</w:t>
      </w:r>
      <w:proofErr w:type="gram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узды.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Безнең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бакчасыннан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бик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тырыш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дус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ис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киткеч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талантлы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Госмановлар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гайләсе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чыгыш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ясады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>. 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62200" cy="1905000"/>
            <wp:effectExtent l="0" t="0" r="0" b="0"/>
            <wp:docPr id="4" name="Рисунок 4" descr="C:\Users\User\Desktop\на татарский конкурс\2567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татарский конкурс\256742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614" cy="190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EE" w:rsidRPr="000C58EE" w:rsidRDefault="000C58EE">
      <w:pPr>
        <w:rPr>
          <w:rFonts w:ascii="Times New Roman" w:hAnsi="Times New Roman" w:cs="Times New Roman"/>
          <w:sz w:val="28"/>
          <w:szCs w:val="28"/>
        </w:rPr>
      </w:pPr>
      <w:r w:rsidRPr="000C58EE">
        <w:rPr>
          <w:rFonts w:ascii="Times New Roman" w:hAnsi="Times New Roman" w:cs="Times New Roman"/>
          <w:sz w:val="28"/>
          <w:szCs w:val="28"/>
          <w:lang w:val="tt-RU"/>
        </w:rPr>
        <w:t>19.02 Вес</w:t>
      </w:r>
      <w:proofErr w:type="spellStart"/>
      <w:r w:rsidRPr="000C58EE">
        <w:rPr>
          <w:rFonts w:ascii="Times New Roman" w:hAnsi="Times New Roman" w:cs="Times New Roman"/>
          <w:sz w:val="28"/>
          <w:szCs w:val="28"/>
        </w:rPr>
        <w:t>ёлые</w:t>
      </w:r>
      <w:proofErr w:type="spellEnd"/>
      <w:r w:rsidRPr="000C58EE">
        <w:rPr>
          <w:rFonts w:ascii="Times New Roman" w:hAnsi="Times New Roman" w:cs="Times New Roman"/>
          <w:sz w:val="28"/>
          <w:szCs w:val="28"/>
        </w:rPr>
        <w:t xml:space="preserve"> старты»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</w:rPr>
      </w:pPr>
      <w:r w:rsidRPr="000C58EE">
        <w:rPr>
          <w:rFonts w:ascii="Times New Roman" w:hAnsi="Times New Roman" w:cs="Times New Roman"/>
          <w:sz w:val="24"/>
          <w:szCs w:val="24"/>
        </w:rPr>
        <w:t>С детьми подготовительной группы №1 провели физкультурное развлечение «Веселые старты». Цель: привитие потребности в ведении здорового образа жизни, укрепление здоровья, развитие физических способностей, воспитание чувства коллективизма, товарищества, взаимовыручки. Развлечение прошло очень интересно и ярко, со спортивным задором и весело. Проигравших спортсменов не было — победила дружба. Дети были активными, всем очень понравилось.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762250" cy="1820574"/>
            <wp:effectExtent l="0" t="0" r="0" b="8255"/>
            <wp:docPr id="5" name="Рисунок 5" descr="C:\Users\User\Desktop\на татарский конкурс\2567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татарский конкурс\256729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82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EE" w:rsidRDefault="000C58E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C58EE">
        <w:rPr>
          <w:rFonts w:ascii="Times New Roman" w:hAnsi="Times New Roman" w:cs="Times New Roman"/>
          <w:sz w:val="28"/>
          <w:szCs w:val="28"/>
          <w:lang w:val="tt-RU"/>
        </w:rPr>
        <w:t>20.02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21 февраль – Туган телләр көне.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C58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21 феврал</w:t>
      </w:r>
      <w:r w:rsidRPr="000C58EE">
        <w:rPr>
          <w:rFonts w:ascii="Times New Roman" w:hAnsi="Times New Roman" w:cs="Times New Roman"/>
          <w:sz w:val="24"/>
          <w:szCs w:val="24"/>
        </w:rPr>
        <w:t xml:space="preserve">ь –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Халыкара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тел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Дөньяда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җиде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меңгә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якын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тел бар.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Шуларның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сиксән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ө</w:t>
      </w:r>
      <w:proofErr w:type="gramStart"/>
      <w:r w:rsidRPr="000C58EE">
        <w:rPr>
          <w:rFonts w:ascii="Times New Roman" w:hAnsi="Times New Roman" w:cs="Times New Roman"/>
          <w:sz w:val="24"/>
          <w:szCs w:val="24"/>
        </w:rPr>
        <w:t>че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ки</w:t>
      </w:r>
      <w:proofErr w:type="gramEnd"/>
      <w:r w:rsidRPr="000C58EE">
        <w:rPr>
          <w:rFonts w:ascii="Times New Roman" w:hAnsi="Times New Roman" w:cs="Times New Roman"/>
          <w:sz w:val="24"/>
          <w:szCs w:val="24"/>
        </w:rPr>
        <w:t>ң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таралган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. Ә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өч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йөз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сиксән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өч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тел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бөтенләй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юкка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чыгарга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мөмкин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. Татар теле </w:t>
      </w:r>
      <w:proofErr w:type="gramStart"/>
      <w:r w:rsidRPr="000C58EE">
        <w:rPr>
          <w:rFonts w:ascii="Times New Roman" w:hAnsi="Times New Roman" w:cs="Times New Roman"/>
          <w:sz w:val="24"/>
          <w:szCs w:val="24"/>
        </w:rPr>
        <w:t>–Ю</w:t>
      </w:r>
      <w:proofErr w:type="gramEnd"/>
      <w:r w:rsidRPr="000C58EE">
        <w:rPr>
          <w:rFonts w:ascii="Times New Roman" w:hAnsi="Times New Roman" w:cs="Times New Roman"/>
          <w:sz w:val="24"/>
          <w:szCs w:val="24"/>
        </w:rPr>
        <w:t xml:space="preserve">НЕСКО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тарафыннан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бөтендөнья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халыкара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теле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дип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саналган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телнең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берсе.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телебез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горурланырлык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мөһим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фактор.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тел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уңаеннан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бакчабызда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оста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шигерь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сөйләучелә</w:t>
      </w:r>
      <w:proofErr w:type="gramStart"/>
      <w:r w:rsidRPr="000C58E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0C58EE">
        <w:rPr>
          <w:rFonts w:ascii="Times New Roman" w:hAnsi="Times New Roman" w:cs="Times New Roman"/>
          <w:sz w:val="24"/>
          <w:szCs w:val="24"/>
        </w:rPr>
        <w:t xml:space="preserve"> конкурсы узды.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телебезне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белүдә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кө</w:t>
      </w:r>
      <w:proofErr w:type="gramStart"/>
      <w:r w:rsidRPr="000C58EE">
        <w:rPr>
          <w:rFonts w:ascii="Times New Roman" w:hAnsi="Times New Roman" w:cs="Times New Roman"/>
          <w:sz w:val="24"/>
          <w:szCs w:val="24"/>
        </w:rPr>
        <w:t>ч</w:t>
      </w:r>
      <w:proofErr w:type="spellEnd"/>
      <w:proofErr w:type="gram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сынаштылар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Берседә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сынатмады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C58EE">
        <w:rPr>
          <w:rFonts w:ascii="Times New Roman" w:hAnsi="Times New Roman" w:cs="Times New Roman"/>
          <w:sz w:val="24"/>
          <w:szCs w:val="24"/>
        </w:rPr>
        <w:t>Әфәрин</w:t>
      </w:r>
      <w:proofErr w:type="spellEnd"/>
      <w:r w:rsidRPr="000C58EE">
        <w:rPr>
          <w:rFonts w:ascii="Times New Roman" w:hAnsi="Times New Roman" w:cs="Times New Roman"/>
          <w:sz w:val="24"/>
          <w:szCs w:val="24"/>
        </w:rPr>
        <w:t>! </w:t>
      </w:r>
    </w:p>
    <w:p w:rsidR="000C58EE" w:rsidRDefault="000C58E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90800" cy="1707573"/>
            <wp:effectExtent l="0" t="0" r="0" b="6985"/>
            <wp:docPr id="6" name="Рисунок 6" descr="C:\Users\User\Desktop\на татарский конкурс\2567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татарский конкурс\256738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0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548" w:rsidRDefault="0038254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82548">
        <w:rPr>
          <w:rFonts w:ascii="Times New Roman" w:hAnsi="Times New Roman" w:cs="Times New Roman"/>
          <w:sz w:val="28"/>
          <w:szCs w:val="28"/>
          <w:lang w:val="tt-RU"/>
        </w:rPr>
        <w:t>24.02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“Сабан туй йоласы”.</w:t>
      </w:r>
    </w:p>
    <w:p w:rsidR="00382548" w:rsidRDefault="0038254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82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Татар халкының милли гореф-гадәтләре әлегесе көнгә кадәр сакланып килә. Күңелле, эчтәлекле, халыкның күңелен күрүче, борынгы әби-бабаларыбыздан ук сакланып килгән бәйрәмнәребезнең берсе – Сабантуй.  Балалар бакчасында да милли тәрбия бирү безнең төп бурычыбыз.</w:t>
      </w:r>
      <w:r w:rsidRPr="0038254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382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Аларны халкыбызның иң яраткан, иң күңелле, иң тантаналы бәйрәме-Сабантуй белән таныштыруны дәвам итү. Балаларда халык бәйрәмнәренә кызыксыну уяту, бәйрәмнең үзенчәлекләре белән таныштыру – безнең максатыбыз.  Шул исәптән, әби-бабаларыбызның гореф-гадәтләрен дәвам итеп, уртанчылар төркеме балалары сабантуй бәйрәменә хас йолаларны искә алдылар.  Алар су ташыдылар, чүлмәк ваттылар, капчык киеп йөгерделэр, атларда чаптылар. </w:t>
      </w:r>
      <w:r w:rsidRPr="0038254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 </w:t>
      </w:r>
      <w:r w:rsidRPr="003825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Балаларга бу уеннар бик ошады. Алар түземсезлек белән киләсе Сабантуй бәйрәмен көтеп алалар. Шулай итеп Сабантуй тормышның бар өлкәсенә дә ниндидер күтәренкелек өсти, ел буена җитәрлек шаян көч биреп тора.</w:t>
      </w:r>
      <w:r w:rsidRPr="0038254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82548" w:rsidRDefault="0038254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263900" cy="2447925"/>
            <wp:effectExtent l="0" t="0" r="0" b="0"/>
            <wp:docPr id="7" name="Рисунок 7" descr="C:\Users\User\Downloads\сабанту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сабантуй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157" cy="2446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548" w:rsidRPr="00382548" w:rsidRDefault="00382548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382548" w:rsidRPr="00382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610"/>
    <w:rsid w:val="000C58EE"/>
    <w:rsid w:val="00382548"/>
    <w:rsid w:val="00402CF4"/>
    <w:rsid w:val="00515610"/>
    <w:rsid w:val="006347E9"/>
    <w:rsid w:val="0077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2021-05-14T08:37:00Z</dcterms:created>
  <dcterms:modified xsi:type="dcterms:W3CDTF">2021-05-14T09:10:00Z</dcterms:modified>
</cp:coreProperties>
</file>